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3E" w:rsidRDefault="00BC4E3E" w:rsidP="00BC4E3E">
      <w:pPr>
        <w:tabs>
          <w:tab w:val="left" w:pos="590"/>
          <w:tab w:val="left" w:pos="1260"/>
        </w:tabs>
        <w:wordWrap w:val="0"/>
        <w:spacing w:line="400" w:lineRule="exact"/>
        <w:ind w:rightChars="-2" w:right="-4"/>
        <w:jc w:val="right"/>
        <w:rPr>
          <w:rFonts w:ascii="宋体" w:hAnsi="宋体" w:cs="仿宋_GB2312" w:hint="eastAsia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办公室    </w:t>
      </w:r>
    </w:p>
    <w:p w:rsidR="00BC4E3E" w:rsidRDefault="00BC4E3E" w:rsidP="00BC4E3E">
      <w:pPr>
        <w:tabs>
          <w:tab w:val="left" w:pos="590"/>
          <w:tab w:val="left" w:pos="1260"/>
        </w:tabs>
        <w:spacing w:line="400" w:lineRule="exact"/>
        <w:ind w:rightChars="-2" w:right="-4"/>
        <w:jc w:val="righ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b/>
          <w:sz w:val="24"/>
        </w:rPr>
        <w:t>编号：</w:t>
      </w:r>
      <w:r>
        <w:rPr>
          <w:rFonts w:ascii="宋体" w:hAnsi="宋体" w:cs="仿宋_GB2312" w:hint="eastAsia"/>
          <w:sz w:val="24"/>
        </w:rPr>
        <w:t>BZH-REF-03-10</w:t>
      </w:r>
    </w:p>
    <w:p w:rsidR="00BC4E3E" w:rsidRPr="00F056FD" w:rsidRDefault="00BC4E3E" w:rsidP="00BC4E3E">
      <w:pPr>
        <w:jc w:val="center"/>
        <w:rPr>
          <w:rFonts w:ascii="宋体" w:hAnsi="宋体" w:hint="eastAsia"/>
          <w:b/>
          <w:color w:val="FF9900"/>
          <w:sz w:val="32"/>
          <w:szCs w:val="32"/>
        </w:rPr>
      </w:pPr>
      <w:bookmarkStart w:id="0" w:name="_GoBack"/>
      <w:r w:rsidRPr="00F056FD">
        <w:rPr>
          <w:rFonts w:ascii="宋体" w:hAnsi="宋体"/>
          <w:b/>
          <w:color w:val="FF9900"/>
          <w:sz w:val="32"/>
          <w:szCs w:val="32"/>
        </w:rPr>
        <w:t>外部联系与内部沟通</w:t>
      </w:r>
      <w:r w:rsidRPr="00F056FD">
        <w:rPr>
          <w:rFonts w:ascii="宋体" w:hAnsi="宋体" w:hint="eastAsia"/>
          <w:b/>
          <w:color w:val="FF9900"/>
          <w:sz w:val="32"/>
          <w:szCs w:val="32"/>
        </w:rPr>
        <w:t>记录</w:t>
      </w:r>
    </w:p>
    <w:bookmarkEnd w:id="0"/>
    <w:p w:rsidR="00BC4E3E" w:rsidRDefault="00BC4E3E" w:rsidP="00BC4E3E">
      <w:pPr>
        <w:outlineLvl w:val="0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325"/>
        <w:gridCol w:w="1414"/>
        <w:gridCol w:w="3152"/>
      </w:tblGrid>
      <w:tr w:rsidR="00BC4E3E" w:rsidTr="00A74295">
        <w:trPr>
          <w:trHeight w:val="321"/>
        </w:trPr>
        <w:tc>
          <w:tcPr>
            <w:tcW w:w="1426" w:type="dxa"/>
          </w:tcPr>
          <w:p w:rsidR="00BC4E3E" w:rsidRDefault="00BC4E3E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</w:t>
            </w: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3325" w:type="dxa"/>
          </w:tcPr>
          <w:p w:rsidR="00BC4E3E" w:rsidRDefault="00BC4E3E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</w:tcPr>
          <w:p w:rsidR="00BC4E3E" w:rsidRDefault="00BC4E3E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反馈部门</w:t>
            </w:r>
          </w:p>
        </w:tc>
        <w:tc>
          <w:tcPr>
            <w:tcW w:w="3152" w:type="dxa"/>
          </w:tcPr>
          <w:p w:rsidR="00BC4E3E" w:rsidRDefault="00BC4E3E" w:rsidP="00A74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C4E3E" w:rsidTr="00A74295">
        <w:trPr>
          <w:trHeight w:val="3736"/>
        </w:trPr>
        <w:tc>
          <w:tcPr>
            <w:tcW w:w="9317" w:type="dxa"/>
            <w:gridSpan w:val="4"/>
          </w:tcPr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沟通内容：</w:t>
            </w: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BC4E3E" w:rsidTr="00A74295">
        <w:trPr>
          <w:trHeight w:val="3757"/>
        </w:trPr>
        <w:tc>
          <w:tcPr>
            <w:tcW w:w="9317" w:type="dxa"/>
            <w:gridSpan w:val="4"/>
          </w:tcPr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反馈内容：</w:t>
            </w: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BC4E3E" w:rsidTr="00A74295">
        <w:trPr>
          <w:trHeight w:val="3455"/>
        </w:trPr>
        <w:tc>
          <w:tcPr>
            <w:tcW w:w="9317" w:type="dxa"/>
            <w:gridSpan w:val="4"/>
          </w:tcPr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沟通结果及落实情况：</w:t>
            </w: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</w:p>
          <w:p w:rsidR="00BC4E3E" w:rsidRDefault="00BC4E3E" w:rsidP="00A74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沟通人：</w:t>
            </w:r>
            <w:r>
              <w:rPr>
                <w:rFonts w:ascii="宋体" w:hAnsi="宋体" w:cs="Arial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Arial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反馈人：</w:t>
            </w:r>
            <w:r>
              <w:rPr>
                <w:rFonts w:ascii="宋体" w:hAnsi="宋体" w:cs="Arial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</w:tbl>
    <w:p w:rsidR="000222A4" w:rsidRDefault="00BC4E3E">
      <w:r>
        <w:rPr>
          <w:rFonts w:ascii="宋体" w:hAnsi="宋体" w:hint="eastAsia"/>
          <w:sz w:val="24"/>
        </w:rPr>
        <w:t>说明：1.支撑对象：*****公司《外部联系与内部沟通管理制度》；2.适用范围：各车间、科室对内、外部联系的有关安全生产事项；3.要求：各车间、科室每月</w:t>
      </w:r>
      <w:r>
        <w:rPr>
          <w:rFonts w:ascii="宋体" w:hAnsi="宋体" w:hint="eastAsia"/>
          <w:sz w:val="24"/>
        </w:rPr>
        <w:lastRenderedPageBreak/>
        <w:t>26日前将本部门与内、外部联络的情况</w:t>
      </w:r>
      <w:proofErr w:type="gramStart"/>
      <w:r>
        <w:rPr>
          <w:rFonts w:ascii="宋体" w:hAnsi="宋体" w:hint="eastAsia"/>
          <w:sz w:val="24"/>
        </w:rPr>
        <w:t>报安全</w:t>
      </w:r>
      <w:proofErr w:type="gramEnd"/>
      <w:r>
        <w:rPr>
          <w:rFonts w:ascii="宋体" w:hAnsi="宋体" w:hint="eastAsia"/>
          <w:sz w:val="24"/>
        </w:rPr>
        <w:t>科；4.保存期限五年。</w:t>
      </w:r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3E"/>
    <w:rsid w:val="000222A4"/>
    <w:rsid w:val="00B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2013-09-10T09:36:00Z</dcterms:created>
  <dcterms:modified xsi:type="dcterms:W3CDTF">2013-09-10T09:36:00Z</dcterms:modified>
</cp:coreProperties>
</file>